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FB" w:rsidRDefault="00CB2CFB" w:rsidP="00B57587">
      <w:pPr>
        <w:spacing w:after="120" w:line="240" w:lineRule="auto"/>
        <w:rPr>
          <w:b/>
        </w:rPr>
      </w:pPr>
      <w:bookmarkStart w:id="0" w:name="_GoBack"/>
      <w:bookmarkEnd w:id="0"/>
      <w:r>
        <w:rPr>
          <w:b/>
          <w:noProof/>
          <w:lang w:eastAsia="hr-HR"/>
        </w:rPr>
        <w:drawing>
          <wp:inline distT="0" distB="0" distL="0" distR="0" wp14:anchorId="3A4017E7">
            <wp:extent cx="2605178" cy="40588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3E6" w:rsidRDefault="008863E6" w:rsidP="00B57587">
      <w:pPr>
        <w:spacing w:after="120" w:line="240" w:lineRule="auto"/>
        <w:rPr>
          <w:sz w:val="10"/>
          <w:szCs w:val="10"/>
        </w:rPr>
      </w:pPr>
    </w:p>
    <w:p w:rsidR="00C570F2" w:rsidRPr="008863E6" w:rsidRDefault="00C570F2" w:rsidP="00B57587">
      <w:pPr>
        <w:spacing w:after="120" w:line="240" w:lineRule="auto"/>
        <w:rPr>
          <w:sz w:val="10"/>
          <w:szCs w:val="10"/>
        </w:rPr>
      </w:pPr>
    </w:p>
    <w:p w:rsidR="00CB2CFB" w:rsidRDefault="00CB2CFB" w:rsidP="00B57587">
      <w:pPr>
        <w:spacing w:after="120" w:line="240" w:lineRule="auto"/>
      </w:pPr>
      <w:r w:rsidRPr="00CB2CFB">
        <w:t>OBJAVA ZA MEDIJE</w:t>
      </w:r>
    </w:p>
    <w:p w:rsidR="001A466D" w:rsidRPr="001A466D" w:rsidRDefault="001A466D" w:rsidP="00B57587">
      <w:pPr>
        <w:spacing w:after="120" w:line="240" w:lineRule="auto"/>
        <w:rPr>
          <w:b/>
          <w:sz w:val="24"/>
          <w:szCs w:val="24"/>
        </w:rPr>
      </w:pPr>
      <w:r w:rsidRPr="001A466D">
        <w:rPr>
          <w:b/>
          <w:sz w:val="24"/>
          <w:szCs w:val="24"/>
        </w:rPr>
        <w:t>Novi uspjeh HEP-a u Sloveniji</w:t>
      </w:r>
    </w:p>
    <w:p w:rsidR="00C570F2" w:rsidRPr="00C570F2" w:rsidRDefault="00C570F2" w:rsidP="00B57587">
      <w:pPr>
        <w:spacing w:after="120" w:line="240" w:lineRule="auto"/>
        <w:rPr>
          <w:sz w:val="10"/>
          <w:szCs w:val="10"/>
        </w:rPr>
      </w:pPr>
    </w:p>
    <w:p w:rsidR="00CA0D4B" w:rsidRPr="00781A05" w:rsidRDefault="004A5C17" w:rsidP="00781A05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HEP </w:t>
      </w:r>
      <w:r w:rsidR="00A40962">
        <w:rPr>
          <w:b/>
          <w:sz w:val="26"/>
          <w:szCs w:val="26"/>
        </w:rPr>
        <w:t>ĆE ELEKTRIČNOM ENERGIJOM</w:t>
      </w:r>
      <w:r>
        <w:rPr>
          <w:b/>
          <w:sz w:val="26"/>
          <w:szCs w:val="26"/>
        </w:rPr>
        <w:t xml:space="preserve"> OPSKRB</w:t>
      </w:r>
      <w:r w:rsidR="00A40962">
        <w:rPr>
          <w:b/>
          <w:sz w:val="26"/>
          <w:szCs w:val="26"/>
        </w:rPr>
        <w:t>LJIVATI</w:t>
      </w:r>
      <w:r>
        <w:rPr>
          <w:b/>
          <w:sz w:val="26"/>
          <w:szCs w:val="26"/>
        </w:rPr>
        <w:t xml:space="preserve"> </w:t>
      </w:r>
      <w:r w:rsidR="004F4C46">
        <w:rPr>
          <w:b/>
          <w:sz w:val="26"/>
          <w:szCs w:val="26"/>
        </w:rPr>
        <w:t>LUK</w:t>
      </w:r>
      <w:r w:rsidR="00A40962">
        <w:rPr>
          <w:b/>
          <w:sz w:val="26"/>
          <w:szCs w:val="26"/>
        </w:rPr>
        <w:t>U</w:t>
      </w:r>
      <w:r w:rsidR="004F4C46">
        <w:rPr>
          <w:b/>
          <w:sz w:val="26"/>
          <w:szCs w:val="26"/>
        </w:rPr>
        <w:t xml:space="preserve"> KOPER </w:t>
      </w:r>
    </w:p>
    <w:p w:rsidR="00CA0D4B" w:rsidRPr="00781A05" w:rsidRDefault="00CA0D4B" w:rsidP="009C190E">
      <w:pPr>
        <w:spacing w:after="0" w:line="240" w:lineRule="auto"/>
        <w:jc w:val="both"/>
        <w:rPr>
          <w:b/>
          <w:sz w:val="6"/>
          <w:szCs w:val="6"/>
        </w:rPr>
      </w:pPr>
    </w:p>
    <w:p w:rsidR="00C570F2" w:rsidRPr="00C570F2" w:rsidRDefault="00C570F2" w:rsidP="001F499C">
      <w:pPr>
        <w:spacing w:after="0" w:line="240" w:lineRule="auto"/>
        <w:jc w:val="both"/>
        <w:rPr>
          <w:b/>
          <w:sz w:val="10"/>
          <w:szCs w:val="10"/>
        </w:rPr>
      </w:pPr>
    </w:p>
    <w:p w:rsidR="004A5C17" w:rsidRPr="004A5C17" w:rsidRDefault="008204C0" w:rsidP="008204C0">
      <w:pPr>
        <w:spacing w:after="0"/>
        <w:jc w:val="both"/>
        <w:rPr>
          <w:b/>
        </w:rPr>
      </w:pPr>
      <w:r>
        <w:rPr>
          <w:b/>
        </w:rPr>
        <w:t>LJUBLJANA, 27</w:t>
      </w:r>
      <w:r w:rsidR="007A424B">
        <w:rPr>
          <w:b/>
        </w:rPr>
        <w:t>. STUDENOGA</w:t>
      </w:r>
      <w:r w:rsidR="00CB2CFB" w:rsidRPr="009D1554">
        <w:rPr>
          <w:b/>
        </w:rPr>
        <w:t xml:space="preserve"> 2015</w:t>
      </w:r>
      <w:r w:rsidR="007A424B">
        <w:t xml:space="preserve">. </w:t>
      </w:r>
      <w:r w:rsidR="0041711E">
        <w:t>–</w:t>
      </w:r>
      <w:r w:rsidR="007A424B">
        <w:t xml:space="preserve"> </w:t>
      </w:r>
      <w:r w:rsidR="004A5C17" w:rsidRPr="004A5C17">
        <w:rPr>
          <w:b/>
        </w:rPr>
        <w:t>HEP Energija, tvrtk</w:t>
      </w:r>
      <w:r w:rsidR="00A40962">
        <w:rPr>
          <w:b/>
        </w:rPr>
        <w:t>a</w:t>
      </w:r>
      <w:r w:rsidR="004A5C17" w:rsidRPr="004A5C17">
        <w:rPr>
          <w:b/>
        </w:rPr>
        <w:t xml:space="preserve"> za opskrbu električnom energijom na slovenskom tržištu</w:t>
      </w:r>
      <w:r w:rsidR="007D0441">
        <w:rPr>
          <w:b/>
        </w:rPr>
        <w:t>,</w:t>
      </w:r>
      <w:r w:rsidR="004A5C17" w:rsidRPr="004A5C17">
        <w:rPr>
          <w:b/>
        </w:rPr>
        <w:t xml:space="preserve"> dala je najpovoljniju ponudu za opskrbu</w:t>
      </w:r>
      <w:r w:rsidR="00357908">
        <w:rPr>
          <w:b/>
        </w:rPr>
        <w:t xml:space="preserve"> električnom energijom Luke </w:t>
      </w:r>
      <w:proofErr w:type="spellStart"/>
      <w:r w:rsidR="00357908">
        <w:rPr>
          <w:b/>
        </w:rPr>
        <w:t>Kope</w:t>
      </w:r>
      <w:r w:rsidR="004A5C17" w:rsidRPr="004A5C17">
        <w:rPr>
          <w:b/>
        </w:rPr>
        <w:t>r</w:t>
      </w:r>
      <w:proofErr w:type="spellEnd"/>
      <w:r w:rsidR="004A5C17" w:rsidRPr="004A5C17">
        <w:rPr>
          <w:b/>
        </w:rPr>
        <w:t>. Dvogodi</w:t>
      </w:r>
      <w:r w:rsidR="00C4717A">
        <w:rPr>
          <w:b/>
        </w:rPr>
        <w:t xml:space="preserve">šnji ugovor ukupno je vrijedan </w:t>
      </w:r>
      <w:r w:rsidR="002C399D">
        <w:rPr>
          <w:b/>
        </w:rPr>
        <w:t>1,8</w:t>
      </w:r>
      <w:r w:rsidR="004A5C17" w:rsidRPr="004A5C17">
        <w:rPr>
          <w:b/>
        </w:rPr>
        <w:t xml:space="preserve"> milijuna eura.</w:t>
      </w:r>
    </w:p>
    <w:p w:rsidR="004A5C17" w:rsidRDefault="004A5C17" w:rsidP="008204C0">
      <w:pPr>
        <w:spacing w:after="0"/>
        <w:jc w:val="both"/>
      </w:pPr>
    </w:p>
    <w:p w:rsidR="004A5C17" w:rsidRDefault="004A5C17" w:rsidP="004A5C17">
      <w:pPr>
        <w:spacing w:after="0"/>
        <w:jc w:val="both"/>
      </w:pPr>
      <w:r w:rsidRPr="004A5C17">
        <w:t xml:space="preserve">HEP Energija, koja je u svibnju 2015. osvojila ugovor za opskrbu električnom energijom Grada Ljubljane, </w:t>
      </w:r>
      <w:r w:rsidR="007D0441">
        <w:t>dok je HEP d.d. u</w:t>
      </w:r>
      <w:r w:rsidRPr="004A5C17">
        <w:t xml:space="preserve"> veljači iste godine </w:t>
      </w:r>
      <w:r w:rsidR="007D0441">
        <w:t>osvojio</w:t>
      </w:r>
      <w:r w:rsidRPr="004A5C17">
        <w:t xml:space="preserve"> natječaj Slovenskog operatora distribucijskog sustava (SODO) za pokriće gubitaka i zajamčenu opskrbu za 2016. i 2017. </w:t>
      </w:r>
      <w:r>
        <w:t>g</w:t>
      </w:r>
      <w:r w:rsidRPr="004A5C17">
        <w:t>odinu</w:t>
      </w:r>
      <w:r>
        <w:t>. U</w:t>
      </w:r>
      <w:r w:rsidRPr="004A5C17">
        <w:t xml:space="preserve"> ovom trenutku </w:t>
      </w:r>
      <w:r>
        <w:t xml:space="preserve">HEP Energija ima više od 150 kupaca i preko </w:t>
      </w:r>
      <w:r w:rsidR="008C7BAF">
        <w:t xml:space="preserve">3.000 obračunskih mjernih mjesta, čime je osvojila </w:t>
      </w:r>
      <w:r w:rsidR="00C4717A">
        <w:t>pet</w:t>
      </w:r>
      <w:r w:rsidR="00357908">
        <w:t xml:space="preserve"> posto</w:t>
      </w:r>
      <w:r w:rsidR="008C7BAF" w:rsidRPr="008C7BAF">
        <w:t xml:space="preserve"> </w:t>
      </w:r>
      <w:r w:rsidR="008C7BAF">
        <w:t xml:space="preserve">slovenskog </w:t>
      </w:r>
      <w:r w:rsidR="008C7BAF" w:rsidRPr="004A5C17">
        <w:t xml:space="preserve">tržišta </w:t>
      </w:r>
      <w:r w:rsidR="008C7BAF">
        <w:t xml:space="preserve">električne </w:t>
      </w:r>
      <w:r w:rsidR="00456729">
        <w:t xml:space="preserve">energije </w:t>
      </w:r>
      <w:r w:rsidR="008C7BAF">
        <w:t>u segmentu poslovnih korisnika.</w:t>
      </w:r>
    </w:p>
    <w:p w:rsidR="008C7BAF" w:rsidRDefault="008C7BAF" w:rsidP="004A5C17">
      <w:pPr>
        <w:spacing w:after="0"/>
        <w:jc w:val="both"/>
      </w:pPr>
    </w:p>
    <w:p w:rsidR="008204C0" w:rsidRDefault="008204C0" w:rsidP="002F7CD7">
      <w:pPr>
        <w:spacing w:after="0"/>
        <w:jc w:val="both"/>
      </w:pPr>
      <w:r>
        <w:t>„</w:t>
      </w:r>
      <w:r w:rsidR="002D4F87" w:rsidRPr="002D4F87">
        <w:rPr>
          <w:i/>
        </w:rPr>
        <w:t xml:space="preserve">Luka </w:t>
      </w:r>
      <w:proofErr w:type="spellStart"/>
      <w:r w:rsidR="002D4F87" w:rsidRPr="002D4F87">
        <w:rPr>
          <w:i/>
        </w:rPr>
        <w:t>Koper</w:t>
      </w:r>
      <w:proofErr w:type="spellEnd"/>
      <w:r w:rsidR="002D4F87" w:rsidRPr="002D4F87">
        <w:rPr>
          <w:i/>
        </w:rPr>
        <w:t xml:space="preserve"> je kupac velikog volumena jednako kao i Grad Ljubljana kojeg već opskrbljujemo zajedno s nizom slovenskih tvrtki. Ovaj novi poslovni uspjeh dokazuje da je HEP konkurentan i sposoban odgovoriti na najzahtjevnije potrebe svojih kupaca, na susjednim tržištima, gdje smo sve prisutniji. Ugovor s Lukom </w:t>
      </w:r>
      <w:proofErr w:type="spellStart"/>
      <w:r w:rsidR="002D4F87" w:rsidRPr="002D4F87">
        <w:rPr>
          <w:i/>
        </w:rPr>
        <w:t>Koper</w:t>
      </w:r>
      <w:proofErr w:type="spellEnd"/>
      <w:r w:rsidR="002D4F87" w:rsidRPr="002D4F87">
        <w:rPr>
          <w:i/>
        </w:rPr>
        <w:t>, vrijedan 1,8 milijuna eura, važan je dio st</w:t>
      </w:r>
      <w:r w:rsidR="002D4F87">
        <w:rPr>
          <w:i/>
        </w:rPr>
        <w:t>rategije širenja HEP-a u regiji</w:t>
      </w:r>
      <w:r w:rsidRPr="008204C0">
        <w:rPr>
          <w:i/>
        </w:rPr>
        <w:t>.</w:t>
      </w:r>
      <w:r>
        <w:t>“</w:t>
      </w:r>
      <w:r w:rsidR="008C7BAF">
        <w:t xml:space="preserve">, </w:t>
      </w:r>
      <w:r w:rsidR="004F4C46">
        <w:t>istaknuo</w:t>
      </w:r>
      <w:r w:rsidR="008C7BAF">
        <w:t xml:space="preserve"> je </w:t>
      </w:r>
      <w:r w:rsidR="002B1C92">
        <w:t>Perica Jukić,</w:t>
      </w:r>
      <w:r w:rsidR="002B1C92" w:rsidRPr="004F4C46">
        <w:t xml:space="preserve"> </w:t>
      </w:r>
      <w:r w:rsidR="004F4C46">
        <w:t xml:space="preserve">predsjednik Uprave HEP d.d.-a </w:t>
      </w:r>
      <w:r w:rsidR="000C2C04">
        <w:t>ususret današnjem</w:t>
      </w:r>
      <w:r w:rsidR="00A40962">
        <w:t>, prvom</w:t>
      </w:r>
      <w:r w:rsidR="004F4C46">
        <w:t xml:space="preserve"> sastanku</w:t>
      </w:r>
      <w:r w:rsidR="004F4C46" w:rsidRPr="008C7BAF">
        <w:t xml:space="preserve"> s kupcima </w:t>
      </w:r>
      <w:r w:rsidR="00357908">
        <w:t xml:space="preserve">i poslovnim partnerima </w:t>
      </w:r>
      <w:r w:rsidR="004F4C46" w:rsidRPr="008C7BAF">
        <w:t>HEP Energije</w:t>
      </w:r>
      <w:r w:rsidR="00C7266F">
        <w:t xml:space="preserve"> u Ljubljani, na kojem </w:t>
      </w:r>
      <w:r w:rsidR="000C2C04">
        <w:t>će prisustvovati</w:t>
      </w:r>
      <w:r w:rsidR="00C7266F">
        <w:t xml:space="preserve"> i Vesna Terzić, izvanredna i opunomoćena veleposlanica Republike Hrvatske u Republici Sloveniji.</w:t>
      </w:r>
    </w:p>
    <w:p w:rsidR="008204C0" w:rsidRDefault="008204C0" w:rsidP="008204C0">
      <w:pPr>
        <w:spacing w:after="0"/>
        <w:jc w:val="both"/>
      </w:pPr>
    </w:p>
    <w:p w:rsidR="00533446" w:rsidRDefault="004F4C46" w:rsidP="008204C0">
      <w:pPr>
        <w:spacing w:after="0"/>
        <w:jc w:val="both"/>
      </w:pPr>
      <w:r>
        <w:t>P</w:t>
      </w:r>
      <w:r w:rsidR="008204C0">
        <w:t xml:space="preserve">redsjednik Uprave HEP d.d.-a </w:t>
      </w:r>
      <w:r w:rsidR="000C2C04">
        <w:t xml:space="preserve">je </w:t>
      </w:r>
      <w:r>
        <w:t>dodao</w:t>
      </w:r>
      <w:r w:rsidR="008C7BAF">
        <w:t xml:space="preserve"> </w:t>
      </w:r>
      <w:r w:rsidR="008204C0">
        <w:t>kako je Ljubljana trenutno jedini grad u Sloveniji koj</w:t>
      </w:r>
      <w:r w:rsidR="003A5BCB">
        <w:t>i</w:t>
      </w:r>
      <w:r w:rsidR="008204C0">
        <w:t xml:space="preserve"> u potpu</w:t>
      </w:r>
      <w:r w:rsidR="00357908">
        <w:t>nosti koristi „zelenu energiju“</w:t>
      </w:r>
      <w:r w:rsidR="008204C0">
        <w:t>. „</w:t>
      </w:r>
      <w:r w:rsidR="008204C0" w:rsidRPr="008204C0">
        <w:rPr>
          <w:i/>
        </w:rPr>
        <w:t xml:space="preserve">Ponosni smo da možemo energijom iz obnovljivih izvora HEP-a opskrbljivati Ljubljanu, koja će iduće godine nositi titulu Zelene prijestolnice Europe. </w:t>
      </w:r>
      <w:r w:rsidR="002B1C92">
        <w:rPr>
          <w:i/>
        </w:rPr>
        <w:t xml:space="preserve">Luka </w:t>
      </w:r>
      <w:proofErr w:type="spellStart"/>
      <w:r>
        <w:rPr>
          <w:i/>
        </w:rPr>
        <w:t>Koper</w:t>
      </w:r>
      <w:proofErr w:type="spellEnd"/>
      <w:r>
        <w:rPr>
          <w:i/>
        </w:rPr>
        <w:t xml:space="preserve"> i Ljubljana su</w:t>
      </w:r>
      <w:r w:rsidR="008204C0" w:rsidRPr="008204C0">
        <w:rPr>
          <w:i/>
        </w:rPr>
        <w:t xml:space="preserve"> najbolji dokaz da HEP grupa svojom snagom i širokom paletom energetskih usluga može odgovoriti na sve izazove koje donosi budućnost energetskog tržišta</w:t>
      </w:r>
      <w:r w:rsidR="008204C0">
        <w:t xml:space="preserve">.“, </w:t>
      </w:r>
      <w:r w:rsidR="008C7BAF">
        <w:t>rekao</w:t>
      </w:r>
      <w:r w:rsidR="008204C0">
        <w:t xml:space="preserve"> je Jukić.</w:t>
      </w:r>
    </w:p>
    <w:p w:rsidR="00533446" w:rsidRPr="0041711E" w:rsidRDefault="00533446" w:rsidP="001F499C">
      <w:pPr>
        <w:spacing w:after="0" w:line="240" w:lineRule="auto"/>
        <w:jc w:val="both"/>
      </w:pPr>
    </w:p>
    <w:p w:rsidR="0021776F" w:rsidRPr="00781A05" w:rsidRDefault="0021776F" w:rsidP="0021776F">
      <w:pPr>
        <w:pBdr>
          <w:bottom w:val="single" w:sz="4" w:space="1" w:color="auto"/>
        </w:pBdr>
        <w:spacing w:after="120" w:line="240" w:lineRule="auto"/>
        <w:jc w:val="both"/>
        <w:rPr>
          <w:sz w:val="6"/>
          <w:szCs w:val="6"/>
        </w:rPr>
      </w:pPr>
    </w:p>
    <w:p w:rsidR="00CB2CFB" w:rsidRDefault="00CB2CFB" w:rsidP="008A291A">
      <w:pPr>
        <w:spacing w:after="120" w:line="240" w:lineRule="auto"/>
        <w:jc w:val="both"/>
      </w:pPr>
      <w:r w:rsidRPr="00CB2CFB">
        <w:rPr>
          <w:u w:val="single"/>
        </w:rPr>
        <w:t>Kontakt:</w:t>
      </w:r>
      <w:r w:rsidR="007F0995">
        <w:t xml:space="preserve">  Sektor za korporativne</w:t>
      </w:r>
      <w:r w:rsidRPr="00CB2CFB">
        <w:t xml:space="preserve"> komunikacij</w:t>
      </w:r>
      <w:r w:rsidR="007F0995">
        <w:t>e</w:t>
      </w:r>
      <w:r w:rsidRPr="00CB2CFB">
        <w:t xml:space="preserve"> (</w:t>
      </w:r>
      <w:hyperlink r:id="rId6" w:history="1">
        <w:r w:rsidR="001E63B5" w:rsidRPr="000A2B6E">
          <w:rPr>
            <w:rStyle w:val="Hyperlink"/>
          </w:rPr>
          <w:t>odnosisjavnoscu@hep.hr</w:t>
        </w:r>
      </w:hyperlink>
      <w:r w:rsidR="00AD67F5">
        <w:t>)</w:t>
      </w:r>
      <w:r w:rsidR="001E63B5">
        <w:t xml:space="preserve">; </w:t>
      </w:r>
      <w:r w:rsidR="00AD67F5">
        <w:t>098/355-682</w:t>
      </w:r>
      <w:r w:rsidR="001F499C">
        <w:t xml:space="preserve"> </w:t>
      </w:r>
    </w:p>
    <w:sectPr w:rsidR="00CB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E"/>
    <w:rsid w:val="00074C58"/>
    <w:rsid w:val="000803D5"/>
    <w:rsid w:val="000C0113"/>
    <w:rsid w:val="000C0B08"/>
    <w:rsid w:val="000C2C04"/>
    <w:rsid w:val="000D36CF"/>
    <w:rsid w:val="001028CA"/>
    <w:rsid w:val="00113175"/>
    <w:rsid w:val="0011356E"/>
    <w:rsid w:val="00147CA0"/>
    <w:rsid w:val="001A466D"/>
    <w:rsid w:val="001E63B5"/>
    <w:rsid w:val="001F499C"/>
    <w:rsid w:val="0021776F"/>
    <w:rsid w:val="00285EC1"/>
    <w:rsid w:val="002A2276"/>
    <w:rsid w:val="002B1C92"/>
    <w:rsid w:val="002C399D"/>
    <w:rsid w:val="002D4F87"/>
    <w:rsid w:val="002E6A33"/>
    <w:rsid w:val="002F7CD7"/>
    <w:rsid w:val="00357908"/>
    <w:rsid w:val="003A5BCB"/>
    <w:rsid w:val="003C0028"/>
    <w:rsid w:val="003D6A66"/>
    <w:rsid w:val="00401DE5"/>
    <w:rsid w:val="0041711E"/>
    <w:rsid w:val="00456729"/>
    <w:rsid w:val="00491CC8"/>
    <w:rsid w:val="00491E6D"/>
    <w:rsid w:val="004958CE"/>
    <w:rsid w:val="004A5C17"/>
    <w:rsid w:val="004A71F6"/>
    <w:rsid w:val="004F4C46"/>
    <w:rsid w:val="00501580"/>
    <w:rsid w:val="00501DFF"/>
    <w:rsid w:val="00533446"/>
    <w:rsid w:val="00535A24"/>
    <w:rsid w:val="00582004"/>
    <w:rsid w:val="0058377C"/>
    <w:rsid w:val="0058686A"/>
    <w:rsid w:val="005B6B52"/>
    <w:rsid w:val="005D50AC"/>
    <w:rsid w:val="006441D7"/>
    <w:rsid w:val="006534F1"/>
    <w:rsid w:val="006E638F"/>
    <w:rsid w:val="00701C06"/>
    <w:rsid w:val="0072521E"/>
    <w:rsid w:val="00781A05"/>
    <w:rsid w:val="007A424B"/>
    <w:rsid w:val="007D0441"/>
    <w:rsid w:val="007D6FF3"/>
    <w:rsid w:val="007F0995"/>
    <w:rsid w:val="008204C0"/>
    <w:rsid w:val="00822097"/>
    <w:rsid w:val="00823F06"/>
    <w:rsid w:val="0086526D"/>
    <w:rsid w:val="00875F7B"/>
    <w:rsid w:val="00882C63"/>
    <w:rsid w:val="008863E6"/>
    <w:rsid w:val="008A291A"/>
    <w:rsid w:val="008C7BAF"/>
    <w:rsid w:val="008F78A1"/>
    <w:rsid w:val="00924F11"/>
    <w:rsid w:val="009739D3"/>
    <w:rsid w:val="009768DE"/>
    <w:rsid w:val="009B00C0"/>
    <w:rsid w:val="009C190E"/>
    <w:rsid w:val="009C774B"/>
    <w:rsid w:val="009D1554"/>
    <w:rsid w:val="00A22828"/>
    <w:rsid w:val="00A31069"/>
    <w:rsid w:val="00A40962"/>
    <w:rsid w:val="00A714D8"/>
    <w:rsid w:val="00AC1E95"/>
    <w:rsid w:val="00AD67F5"/>
    <w:rsid w:val="00AE2BA9"/>
    <w:rsid w:val="00B25042"/>
    <w:rsid w:val="00B57587"/>
    <w:rsid w:val="00B73CF6"/>
    <w:rsid w:val="00BA2AEA"/>
    <w:rsid w:val="00C15246"/>
    <w:rsid w:val="00C4717A"/>
    <w:rsid w:val="00C570F2"/>
    <w:rsid w:val="00C6264A"/>
    <w:rsid w:val="00C7266F"/>
    <w:rsid w:val="00C9392B"/>
    <w:rsid w:val="00CA0D4B"/>
    <w:rsid w:val="00CB2CFB"/>
    <w:rsid w:val="00CF2867"/>
    <w:rsid w:val="00D0542F"/>
    <w:rsid w:val="00D12E44"/>
    <w:rsid w:val="00D40C97"/>
    <w:rsid w:val="00D412FC"/>
    <w:rsid w:val="00DE7A55"/>
    <w:rsid w:val="00E912C5"/>
    <w:rsid w:val="00EE3D9E"/>
    <w:rsid w:val="00F0211F"/>
    <w:rsid w:val="00F3605C"/>
    <w:rsid w:val="00F41E2E"/>
    <w:rsid w:val="00FC5002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3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5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A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3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5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nosisjavnoscu@hep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Anđelko Brezovnjački</cp:lastModifiedBy>
  <cp:revision>2</cp:revision>
  <cp:lastPrinted>2015-11-26T11:05:00Z</cp:lastPrinted>
  <dcterms:created xsi:type="dcterms:W3CDTF">2016-03-25T09:58:00Z</dcterms:created>
  <dcterms:modified xsi:type="dcterms:W3CDTF">2016-03-25T09:58:00Z</dcterms:modified>
</cp:coreProperties>
</file>